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C3519" w14:textId="29D0AD24" w:rsidR="009F748B" w:rsidRDefault="001B4D9F" w:rsidP="00684AAD">
      <w:pPr>
        <w:rPr>
          <w:b/>
        </w:rPr>
      </w:pPr>
      <w:bookmarkStart w:id="0" w:name="_GoBack"/>
      <w:bookmarkEnd w:id="0"/>
      <w:r w:rsidRPr="001B4D9F">
        <w:rPr>
          <w:b/>
          <w:highlight w:val="yellow"/>
        </w:rPr>
        <w:t>Insert Date</w:t>
      </w:r>
    </w:p>
    <w:p w14:paraId="550F702E" w14:textId="48BA8DBC" w:rsidR="007640FD" w:rsidRPr="002557E0" w:rsidRDefault="007640FD" w:rsidP="00684AAD">
      <w:pPr>
        <w:rPr>
          <w:b/>
        </w:rPr>
      </w:pPr>
      <w:r w:rsidRPr="002557E0">
        <w:rPr>
          <w:b/>
        </w:rPr>
        <w:t>Dear Parent/Guardian</w:t>
      </w:r>
      <w:r w:rsidR="00FA539A" w:rsidRPr="002557E0">
        <w:rPr>
          <w:b/>
        </w:rPr>
        <w:t>,</w:t>
      </w:r>
    </w:p>
    <w:p w14:paraId="1F94B943" w14:textId="39010955" w:rsidR="00766564" w:rsidRPr="00A33EAF" w:rsidRDefault="00E05CDC" w:rsidP="00684AAD">
      <w:pPr>
        <w:rPr>
          <w:b/>
        </w:rPr>
        <w:sectPr w:rsidR="00766564" w:rsidRPr="00A33EAF" w:rsidSect="00DB2D31">
          <w:headerReference w:type="default" r:id="rId11"/>
          <w:footerReference w:type="default" r:id="rId12"/>
          <w:type w:val="continuous"/>
          <w:pgSz w:w="12240" w:h="15840"/>
          <w:pgMar w:top="1134" w:right="1440" w:bottom="1134" w:left="1440" w:header="709" w:footer="397" w:gutter="0"/>
          <w:cols w:space="708"/>
          <w:docGrid w:linePitch="360"/>
        </w:sectPr>
      </w:pPr>
      <w:r>
        <w:t xml:space="preserve">The purpose of this letter is to inform you that </w:t>
      </w:r>
      <w:r w:rsidRPr="00C469A9">
        <w:rPr>
          <w:b/>
        </w:rPr>
        <w:t>o</w:t>
      </w:r>
      <w:r w:rsidR="009E24AB" w:rsidRPr="00C469A9">
        <w:rPr>
          <w:b/>
        </w:rPr>
        <w:t>ne of the students</w:t>
      </w:r>
      <w:r w:rsidR="007A0252">
        <w:rPr>
          <w:b/>
        </w:rPr>
        <w:t xml:space="preserve"> or </w:t>
      </w:r>
      <w:r w:rsidR="009E24AB" w:rsidRPr="00C469A9">
        <w:rPr>
          <w:b/>
        </w:rPr>
        <w:t xml:space="preserve">staff </w:t>
      </w:r>
      <w:r w:rsidR="009E24AB" w:rsidRPr="00597CC1">
        <w:rPr>
          <w:b/>
        </w:rPr>
        <w:t xml:space="preserve">at </w:t>
      </w:r>
      <w:r w:rsidR="00597CC1" w:rsidRPr="00597CC1">
        <w:rPr>
          <w:rFonts w:eastAsia="Calibri" w:cstheme="minorHAnsi"/>
        </w:rPr>
        <w:t>&lt;</w:t>
      </w:r>
      <w:r w:rsidR="00597CC1" w:rsidRPr="00402306">
        <w:rPr>
          <w:rFonts w:eastAsia="Calibri" w:cstheme="minorHAnsi"/>
          <w:highlight w:val="yellow"/>
          <w:u w:val="single"/>
        </w:rPr>
        <w:t xml:space="preserve">insert name of </w:t>
      </w:r>
      <w:r w:rsidR="00402306" w:rsidRPr="00402306">
        <w:rPr>
          <w:rFonts w:eastAsia="Calibri" w:cstheme="minorHAnsi"/>
          <w:highlight w:val="yellow"/>
          <w:u w:val="single"/>
        </w:rPr>
        <w:t>child care</w:t>
      </w:r>
      <w:r w:rsidR="00081312">
        <w:rPr>
          <w:rFonts w:eastAsia="Calibri" w:cstheme="minorHAnsi"/>
          <w:highlight w:val="yellow"/>
          <w:u w:val="single"/>
        </w:rPr>
        <w:t xml:space="preserve"> facility</w:t>
      </w:r>
      <w:r w:rsidR="00597CC1" w:rsidRPr="00402306">
        <w:rPr>
          <w:rFonts w:eastAsia="Calibri" w:cstheme="minorHAnsi"/>
          <w:highlight w:val="yellow"/>
          <w:u w:val="single"/>
        </w:rPr>
        <w:t>&gt;</w:t>
      </w:r>
      <w:r w:rsidR="00231710" w:rsidRPr="00231710">
        <w:t xml:space="preserve"> </w:t>
      </w:r>
      <w:r w:rsidR="009E24AB" w:rsidRPr="00C469A9">
        <w:rPr>
          <w:b/>
        </w:rPr>
        <w:t xml:space="preserve">has </w:t>
      </w:r>
      <w:r w:rsidR="006D6B95" w:rsidRPr="00C469A9">
        <w:rPr>
          <w:b/>
        </w:rPr>
        <w:t>tested positive for COVID-19</w:t>
      </w:r>
      <w:r w:rsidR="00734EED">
        <w:t>.</w:t>
      </w:r>
      <w:r w:rsidR="00B6517C">
        <w:t xml:space="preserve"> </w:t>
      </w:r>
      <w:r w:rsidR="00104A6A">
        <w:t>Wellington-Dufferin-Guelph Public Health</w:t>
      </w:r>
      <w:r w:rsidR="002F69EF">
        <w:t xml:space="preserve"> and </w:t>
      </w:r>
      <w:r w:rsidR="00402306" w:rsidRPr="00402306">
        <w:rPr>
          <w:highlight w:val="yellow"/>
        </w:rPr>
        <w:t>&lt;</w:t>
      </w:r>
      <w:r w:rsidR="00402306" w:rsidRPr="00402306">
        <w:rPr>
          <w:highlight w:val="yellow"/>
          <w:u w:val="single"/>
        </w:rPr>
        <w:t>insert name of child care facility</w:t>
      </w:r>
      <w:r w:rsidR="00402306" w:rsidRPr="00402306">
        <w:rPr>
          <w:highlight w:val="yellow"/>
        </w:rPr>
        <w:t>&gt;</w:t>
      </w:r>
      <w:r w:rsidR="00104A6A">
        <w:t xml:space="preserve"> </w:t>
      </w:r>
      <w:r w:rsidR="002F69EF">
        <w:t>are</w:t>
      </w:r>
      <w:r w:rsidR="00104A6A">
        <w:t xml:space="preserve"> </w:t>
      </w:r>
      <w:r w:rsidR="00393EAD">
        <w:t xml:space="preserve">taking all </w:t>
      </w:r>
      <w:r w:rsidR="007A0252">
        <w:t xml:space="preserve">necessary </w:t>
      </w:r>
      <w:r w:rsidR="00393EAD">
        <w:t xml:space="preserve">steps </w:t>
      </w:r>
      <w:r w:rsidR="00744C18">
        <w:t xml:space="preserve">to prevent the </w:t>
      </w:r>
      <w:r w:rsidR="006A2BB4">
        <w:t>further spread of the virus</w:t>
      </w:r>
      <w:r w:rsidR="00D634F7">
        <w:t xml:space="preserve"> both</w:t>
      </w:r>
      <w:r w:rsidR="006A2BB4">
        <w:t xml:space="preserve"> </w:t>
      </w:r>
      <w:r w:rsidR="009A7693">
        <w:t xml:space="preserve">within </w:t>
      </w:r>
      <w:r w:rsidR="00231710">
        <w:t>the program</w:t>
      </w:r>
      <w:r w:rsidR="006A2BB4">
        <w:t xml:space="preserve"> and in the community.</w:t>
      </w:r>
    </w:p>
    <w:p w14:paraId="422BDBB0" w14:textId="0995CCCB" w:rsidR="004E15BE" w:rsidRPr="00983165" w:rsidRDefault="000A1C51" w:rsidP="00E55F5D">
      <w:pPr>
        <w:pStyle w:val="FactSheetSub-heading"/>
        <w:spacing w:after="120"/>
        <w:rPr>
          <w:sz w:val="28"/>
          <w:szCs w:val="28"/>
        </w:rPr>
      </w:pPr>
      <w:bookmarkStart w:id="1" w:name="_Hlk52433954"/>
      <w:r w:rsidRPr="00983165">
        <w:rPr>
          <w:sz w:val="28"/>
          <w:szCs w:val="28"/>
        </w:rPr>
        <w:t xml:space="preserve">What </w:t>
      </w:r>
      <w:r w:rsidR="00361813">
        <w:rPr>
          <w:sz w:val="28"/>
          <w:szCs w:val="28"/>
        </w:rPr>
        <w:t>will</w:t>
      </w:r>
      <w:r w:rsidR="008322FF">
        <w:rPr>
          <w:sz w:val="28"/>
          <w:szCs w:val="28"/>
        </w:rPr>
        <w:t xml:space="preserve"> Public Health do</w:t>
      </w:r>
      <w:r w:rsidRPr="00983165">
        <w:rPr>
          <w:sz w:val="28"/>
          <w:szCs w:val="28"/>
        </w:rPr>
        <w:t>?</w:t>
      </w:r>
    </w:p>
    <w:p w14:paraId="01F335C6" w14:textId="23739DEB" w:rsidR="00BD21F7" w:rsidRPr="00237677" w:rsidRDefault="00B37ABB" w:rsidP="00602A55">
      <w:pPr>
        <w:pStyle w:val="ListParagraph"/>
        <w:numPr>
          <w:ilvl w:val="0"/>
          <w:numId w:val="14"/>
        </w:numPr>
      </w:pPr>
      <w:r>
        <w:t>P</w:t>
      </w:r>
      <w:r w:rsidR="002E28DB">
        <w:t xml:space="preserve">ublic </w:t>
      </w:r>
      <w:r>
        <w:t>H</w:t>
      </w:r>
      <w:r w:rsidR="002E28DB">
        <w:t xml:space="preserve">ealth </w:t>
      </w:r>
      <w:r w:rsidR="00602A55">
        <w:t xml:space="preserve">will contact </w:t>
      </w:r>
      <w:r w:rsidR="007A0252">
        <w:t>individuals</w:t>
      </w:r>
      <w:r w:rsidR="00F232FB">
        <w:t xml:space="preserve"> who tested positive for COVID-19</w:t>
      </w:r>
      <w:r w:rsidR="00AB326C">
        <w:t xml:space="preserve"> and the </w:t>
      </w:r>
      <w:r w:rsidR="00237677" w:rsidRPr="00402306">
        <w:rPr>
          <w:highlight w:val="yellow"/>
        </w:rPr>
        <w:t>&lt;</w:t>
      </w:r>
      <w:r w:rsidR="00237677" w:rsidRPr="00402306">
        <w:rPr>
          <w:highlight w:val="yellow"/>
          <w:u w:val="single"/>
        </w:rPr>
        <w:t>insert name of child care facility</w:t>
      </w:r>
      <w:r w:rsidR="00237677" w:rsidRPr="00402306">
        <w:rPr>
          <w:highlight w:val="yellow"/>
        </w:rPr>
        <w:t>&gt;</w:t>
      </w:r>
      <w:r w:rsidR="00237677">
        <w:t xml:space="preserve"> </w:t>
      </w:r>
      <w:r w:rsidR="00081312" w:rsidRPr="00237677">
        <w:t>operators.</w:t>
      </w:r>
    </w:p>
    <w:p w14:paraId="255BA5B3" w14:textId="2590FC13" w:rsidR="0075330E" w:rsidRDefault="00D80FB2" w:rsidP="000A1C51">
      <w:pPr>
        <w:pStyle w:val="ListParagraph"/>
        <w:numPr>
          <w:ilvl w:val="0"/>
          <w:numId w:val="14"/>
        </w:numPr>
      </w:pPr>
      <w:r>
        <w:t xml:space="preserve">Public Health will contact all </w:t>
      </w:r>
      <w:r w:rsidR="00EB74B2">
        <w:t>individuals</w:t>
      </w:r>
      <w:r w:rsidR="00645E93">
        <w:t>,</w:t>
      </w:r>
      <w:r w:rsidR="00EB74B2">
        <w:t xml:space="preserve"> including children and staff</w:t>
      </w:r>
      <w:r w:rsidR="00645E93">
        <w:t>,</w:t>
      </w:r>
      <w:r w:rsidR="00EB74B2">
        <w:t xml:space="preserve"> who have had close contact with the individual who tested positive</w:t>
      </w:r>
      <w:r w:rsidR="007145D6">
        <w:t>.</w:t>
      </w:r>
      <w:r w:rsidR="00A8403B">
        <w:t xml:space="preserve"> </w:t>
      </w:r>
    </w:p>
    <w:p w14:paraId="4B11A345" w14:textId="54D7D193" w:rsidR="00F4493B" w:rsidRPr="00D80FB2" w:rsidRDefault="007E1BD8" w:rsidP="007E1BD8">
      <w:pPr>
        <w:pStyle w:val="ListParagraph"/>
        <w:numPr>
          <w:ilvl w:val="1"/>
          <w:numId w:val="14"/>
        </w:numPr>
      </w:pPr>
      <w:r>
        <w:t>This includes</w:t>
      </w:r>
      <w:r w:rsidR="00B11C6B">
        <w:t xml:space="preserve"> </w:t>
      </w:r>
      <w:r>
        <w:t>individuals</w:t>
      </w:r>
      <w:r w:rsidR="00B11C6B">
        <w:t xml:space="preserve"> who </w:t>
      </w:r>
      <w:r w:rsidR="00645E93">
        <w:t>w</w:t>
      </w:r>
      <w:r w:rsidR="00E44720">
        <w:t>ere</w:t>
      </w:r>
      <w:r w:rsidR="00B11C6B">
        <w:t xml:space="preserve"> exposed to the confirmed case</w:t>
      </w:r>
      <w:r w:rsidR="00645E93">
        <w:t xml:space="preserve">, </w:t>
      </w:r>
      <w:r w:rsidR="00B11C6B">
        <w:t xml:space="preserve">starting 48 hours </w:t>
      </w:r>
      <w:r w:rsidR="00D8753C">
        <w:t>prior to</w:t>
      </w:r>
      <w:r w:rsidR="00B11C6B">
        <w:t xml:space="preserve"> symptom onset </w:t>
      </w:r>
      <w:r w:rsidR="00195D99">
        <w:t xml:space="preserve">(or </w:t>
      </w:r>
      <w:r w:rsidR="00B11C6B">
        <w:t xml:space="preserve">if </w:t>
      </w:r>
      <w:r w:rsidR="00195D99">
        <w:t>the</w:t>
      </w:r>
      <w:r w:rsidR="00B11C6B">
        <w:t xml:space="preserve"> confirmed case </w:t>
      </w:r>
      <w:r w:rsidR="00195D99">
        <w:t xml:space="preserve">had no symptoms, </w:t>
      </w:r>
      <w:r w:rsidR="008C684D">
        <w:t xml:space="preserve">starting </w:t>
      </w:r>
      <w:r w:rsidR="00195D99">
        <w:t xml:space="preserve">48 hours </w:t>
      </w:r>
      <w:r w:rsidR="00547CCF">
        <w:t>before the individual tested positive</w:t>
      </w:r>
      <w:r w:rsidR="00195D99">
        <w:t xml:space="preserve">). </w:t>
      </w:r>
    </w:p>
    <w:p w14:paraId="703FB6AA" w14:textId="78E1B18F" w:rsidR="008F16BD" w:rsidRDefault="00173060" w:rsidP="00AB4E4B">
      <w:pPr>
        <w:pStyle w:val="ListParagraph"/>
        <w:numPr>
          <w:ilvl w:val="0"/>
          <w:numId w:val="14"/>
        </w:numPr>
      </w:pPr>
      <w:r>
        <w:t xml:space="preserve">Public </w:t>
      </w:r>
      <w:r w:rsidR="007A0252">
        <w:t>H</w:t>
      </w:r>
      <w:r>
        <w:t xml:space="preserve">ealth will provide direction to </w:t>
      </w:r>
      <w:r w:rsidR="00B827E9">
        <w:t xml:space="preserve">close contacts and the </w:t>
      </w:r>
      <w:r w:rsidR="002F40B1">
        <w:t xml:space="preserve">child care </w:t>
      </w:r>
      <w:r w:rsidR="00081312">
        <w:t>centre</w:t>
      </w:r>
      <w:r>
        <w:t xml:space="preserve"> </w:t>
      </w:r>
      <w:r w:rsidR="008D6EF9">
        <w:t xml:space="preserve">to </w:t>
      </w:r>
      <w:r w:rsidR="008609F8">
        <w:t xml:space="preserve">protect </w:t>
      </w:r>
      <w:r w:rsidR="002F40B1">
        <w:t>children</w:t>
      </w:r>
      <w:r w:rsidR="007A0252">
        <w:t xml:space="preserve"> and </w:t>
      </w:r>
      <w:proofErr w:type="gramStart"/>
      <w:r w:rsidR="008609F8">
        <w:t>staff</w:t>
      </w:r>
      <w:r w:rsidR="007A0252">
        <w:t>,</w:t>
      </w:r>
      <w:r w:rsidR="008609F8">
        <w:t xml:space="preserve"> and</w:t>
      </w:r>
      <w:proofErr w:type="gramEnd"/>
      <w:r w:rsidR="008609F8">
        <w:t xml:space="preserve"> </w:t>
      </w:r>
      <w:r w:rsidR="008D6EF9">
        <w:t>prevent the spread of COVID-</w:t>
      </w:r>
      <w:r w:rsidR="00237677">
        <w:t>19. *</w:t>
      </w:r>
    </w:p>
    <w:bookmarkEnd w:id="1"/>
    <w:p w14:paraId="79ABA42B" w14:textId="3A158411" w:rsidR="00681731" w:rsidRDefault="006C6C3F" w:rsidP="00A07C6A">
      <w:pPr>
        <w:pStyle w:val="FactSheetSub-heading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7A0252">
        <w:rPr>
          <w:sz w:val="28"/>
          <w:szCs w:val="28"/>
        </w:rPr>
        <w:t xml:space="preserve">will </w:t>
      </w:r>
      <w:r w:rsidR="008322FF">
        <w:rPr>
          <w:sz w:val="28"/>
          <w:szCs w:val="28"/>
        </w:rPr>
        <w:t xml:space="preserve">the </w:t>
      </w:r>
      <w:r w:rsidR="00237677">
        <w:rPr>
          <w:sz w:val="28"/>
          <w:szCs w:val="28"/>
        </w:rPr>
        <w:t>Child Care</w:t>
      </w:r>
      <w:r w:rsidR="008322FF">
        <w:rPr>
          <w:sz w:val="28"/>
          <w:szCs w:val="28"/>
        </w:rPr>
        <w:t xml:space="preserve"> </w:t>
      </w:r>
      <w:r w:rsidR="0031285D">
        <w:rPr>
          <w:sz w:val="28"/>
          <w:szCs w:val="28"/>
        </w:rPr>
        <w:t xml:space="preserve">Centre </w:t>
      </w:r>
      <w:r w:rsidR="008322FF">
        <w:rPr>
          <w:sz w:val="28"/>
          <w:szCs w:val="28"/>
        </w:rPr>
        <w:t>do</w:t>
      </w:r>
      <w:r w:rsidR="00681731" w:rsidRPr="00FE2372">
        <w:rPr>
          <w:sz w:val="28"/>
          <w:szCs w:val="28"/>
        </w:rPr>
        <w:t>?</w:t>
      </w:r>
    </w:p>
    <w:p w14:paraId="77325B40" w14:textId="00DBD9BB" w:rsidR="00880F55" w:rsidRDefault="00175B06" w:rsidP="00880F55">
      <w:pPr>
        <w:pStyle w:val="ListParagraph"/>
        <w:numPr>
          <w:ilvl w:val="0"/>
          <w:numId w:val="16"/>
        </w:numPr>
      </w:pPr>
      <w:bookmarkStart w:id="2" w:name="_Hlk52434071"/>
      <w:r>
        <w:t xml:space="preserve">The </w:t>
      </w:r>
      <w:r w:rsidR="002F40B1">
        <w:t xml:space="preserve">child care </w:t>
      </w:r>
      <w:r w:rsidR="00081312">
        <w:t>centre</w:t>
      </w:r>
      <w:r>
        <w:t xml:space="preserve"> </w:t>
      </w:r>
      <w:r w:rsidR="00912913">
        <w:t>will</w:t>
      </w:r>
      <w:r>
        <w:t xml:space="preserve"> provid</w:t>
      </w:r>
      <w:r w:rsidR="00912913">
        <w:t>e</w:t>
      </w:r>
      <w:r>
        <w:t xml:space="preserve"> Public Health with</w:t>
      </w:r>
      <w:r w:rsidR="00FF3091">
        <w:t xml:space="preserve"> information about who the </w:t>
      </w:r>
      <w:r w:rsidR="002F40B1">
        <w:t xml:space="preserve">individual </w:t>
      </w:r>
      <w:r w:rsidR="00FF3091">
        <w:t>w</w:t>
      </w:r>
      <w:r w:rsidR="00F34E9E">
        <w:t xml:space="preserve">as in contact with </w:t>
      </w:r>
      <w:r w:rsidR="00563657">
        <w:t xml:space="preserve">while at </w:t>
      </w:r>
      <w:r w:rsidR="00231710">
        <w:t xml:space="preserve">the </w:t>
      </w:r>
      <w:r w:rsidR="002F40B1">
        <w:t>child care facility</w:t>
      </w:r>
      <w:r w:rsidR="00E44C08">
        <w:t>, including up to 48 hours prior to symptom onset</w:t>
      </w:r>
      <w:r w:rsidR="00A849E0" w:rsidRPr="00E33B3D">
        <w:t>.</w:t>
      </w:r>
    </w:p>
    <w:bookmarkEnd w:id="2"/>
    <w:p w14:paraId="67139186" w14:textId="5A98BFEC" w:rsidR="0076137B" w:rsidRDefault="0076137B" w:rsidP="00880F55">
      <w:pPr>
        <w:pStyle w:val="ListParagraph"/>
        <w:numPr>
          <w:ilvl w:val="0"/>
          <w:numId w:val="16"/>
        </w:numPr>
      </w:pPr>
      <w:r>
        <w:t xml:space="preserve">The </w:t>
      </w:r>
      <w:r w:rsidR="002F40B1">
        <w:t xml:space="preserve">child care </w:t>
      </w:r>
      <w:r w:rsidR="00081312">
        <w:t xml:space="preserve">centre </w:t>
      </w:r>
      <w:r w:rsidR="00912913">
        <w:t>will</w:t>
      </w:r>
      <w:r w:rsidR="006606D5">
        <w:t xml:space="preserve"> clean and disinfect all areas in the </w:t>
      </w:r>
      <w:r w:rsidR="002F40B1">
        <w:t>facility</w:t>
      </w:r>
      <w:r w:rsidR="006606D5">
        <w:t xml:space="preserve"> </w:t>
      </w:r>
      <w:r w:rsidR="00610B5A">
        <w:t>where</w:t>
      </w:r>
      <w:r w:rsidR="006606D5">
        <w:t xml:space="preserve"> the </w:t>
      </w:r>
      <w:r w:rsidR="007A0252">
        <w:t>individual</w:t>
      </w:r>
      <w:r w:rsidR="00610B5A">
        <w:t xml:space="preserve"> may have been</w:t>
      </w:r>
      <w:r w:rsidR="004943F0">
        <w:t>.</w:t>
      </w:r>
    </w:p>
    <w:p w14:paraId="74837452" w14:textId="2A070428" w:rsidR="00DB5BDD" w:rsidRPr="00FE2372" w:rsidRDefault="00DC79CB" w:rsidP="00880F55">
      <w:pPr>
        <w:pStyle w:val="ListParagraph"/>
        <w:numPr>
          <w:ilvl w:val="0"/>
          <w:numId w:val="16"/>
        </w:numPr>
      </w:pPr>
      <w:r>
        <w:t xml:space="preserve">The </w:t>
      </w:r>
      <w:r w:rsidR="00FE1E95">
        <w:t xml:space="preserve">child care </w:t>
      </w:r>
      <w:r w:rsidR="00081312">
        <w:t>centre</w:t>
      </w:r>
      <w:r>
        <w:t xml:space="preserve"> </w:t>
      </w:r>
      <w:r w:rsidR="005D2A2A">
        <w:t>will</w:t>
      </w:r>
      <w:r>
        <w:t xml:space="preserve"> work</w:t>
      </w:r>
      <w:r w:rsidR="00790035">
        <w:t xml:space="preserve"> with </w:t>
      </w:r>
      <w:r w:rsidR="007A0252">
        <w:t>P</w:t>
      </w:r>
      <w:r w:rsidR="00790035">
        <w:t xml:space="preserve">ublic </w:t>
      </w:r>
      <w:r w:rsidR="007A0252">
        <w:t>H</w:t>
      </w:r>
      <w:r w:rsidR="00790035">
        <w:t>ealth to d</w:t>
      </w:r>
      <w:r w:rsidR="00DB5BDD">
        <w:t>evelop a p</w:t>
      </w:r>
      <w:r w:rsidR="00016A8B">
        <w:t xml:space="preserve">lan to protect </w:t>
      </w:r>
      <w:r w:rsidR="007A0252">
        <w:t xml:space="preserve">all </w:t>
      </w:r>
      <w:r w:rsidR="00FE1E95">
        <w:t>children</w:t>
      </w:r>
      <w:r w:rsidR="007A0252">
        <w:t xml:space="preserve"> and </w:t>
      </w:r>
      <w:proofErr w:type="gramStart"/>
      <w:r w:rsidR="007A0252">
        <w:t>staff,</w:t>
      </w:r>
      <w:r w:rsidR="007022B8">
        <w:t xml:space="preserve"> </w:t>
      </w:r>
      <w:r w:rsidR="00016A8B">
        <w:t>and</w:t>
      </w:r>
      <w:proofErr w:type="gramEnd"/>
      <w:r w:rsidR="00016A8B">
        <w:t xml:space="preserve"> prevent the spread of COVID-19</w:t>
      </w:r>
      <w:r w:rsidR="00546987">
        <w:t>.</w:t>
      </w:r>
    </w:p>
    <w:p w14:paraId="149AE73D" w14:textId="7B198CB6" w:rsidR="00681731" w:rsidRPr="00837F75" w:rsidRDefault="00681731" w:rsidP="00A07C6A">
      <w:pPr>
        <w:pStyle w:val="FactSheetSub-heading"/>
        <w:spacing w:after="120"/>
        <w:rPr>
          <w:sz w:val="28"/>
          <w:szCs w:val="28"/>
        </w:rPr>
      </w:pPr>
      <w:r w:rsidRPr="00837F75">
        <w:rPr>
          <w:sz w:val="28"/>
          <w:szCs w:val="28"/>
        </w:rPr>
        <w:t xml:space="preserve">What </w:t>
      </w:r>
      <w:r w:rsidR="00530AAF" w:rsidRPr="00837F75">
        <w:rPr>
          <w:sz w:val="28"/>
          <w:szCs w:val="28"/>
        </w:rPr>
        <w:t>should</w:t>
      </w:r>
      <w:r w:rsidRPr="00837F75">
        <w:rPr>
          <w:sz w:val="28"/>
          <w:szCs w:val="28"/>
        </w:rPr>
        <w:t xml:space="preserve"> you do?</w:t>
      </w:r>
    </w:p>
    <w:p w14:paraId="776E69EB" w14:textId="119C8CAF" w:rsidR="00062D1B" w:rsidRDefault="008718F7" w:rsidP="00062D1B">
      <w:pPr>
        <w:pStyle w:val="ListParagraph"/>
        <w:numPr>
          <w:ilvl w:val="0"/>
          <w:numId w:val="16"/>
        </w:numPr>
      </w:pPr>
      <w:r>
        <w:t xml:space="preserve">Continue to </w:t>
      </w:r>
      <w:r w:rsidR="00071165">
        <w:t>monitor and screen your child for symptoms of COVID-19</w:t>
      </w:r>
      <w:r w:rsidR="00D476F9">
        <w:t>.</w:t>
      </w:r>
    </w:p>
    <w:p w14:paraId="1D9E0BF5" w14:textId="3DCDBE43" w:rsidR="001761F7" w:rsidRDefault="001761F7" w:rsidP="00062D1B">
      <w:pPr>
        <w:pStyle w:val="ListParagraph"/>
        <w:numPr>
          <w:ilvl w:val="0"/>
          <w:numId w:val="16"/>
        </w:numPr>
      </w:pPr>
      <w:r>
        <w:t xml:space="preserve">If your child shows symptoms of COVID-19, </w:t>
      </w:r>
      <w:r w:rsidR="004C399A">
        <w:t>immediately isolate them from others and go to an assessment centre for testing</w:t>
      </w:r>
      <w:r w:rsidR="00D476F9">
        <w:t>.</w:t>
      </w:r>
    </w:p>
    <w:p w14:paraId="09BD478A" w14:textId="54C8A322" w:rsidR="00A73268" w:rsidRDefault="00BD0716" w:rsidP="00062D1B">
      <w:pPr>
        <w:pStyle w:val="ListParagraph"/>
        <w:numPr>
          <w:ilvl w:val="0"/>
          <w:numId w:val="16"/>
        </w:numPr>
      </w:pPr>
      <w:r>
        <w:t xml:space="preserve">If you receive a call from </w:t>
      </w:r>
      <w:r w:rsidR="007A0252">
        <w:t>P</w:t>
      </w:r>
      <w:r>
        <w:t xml:space="preserve">ublic </w:t>
      </w:r>
      <w:r w:rsidR="007A0252">
        <w:t>H</w:t>
      </w:r>
      <w:r>
        <w:t>ealth, follow the guidance provided</w:t>
      </w:r>
      <w:r w:rsidR="001761F7">
        <w:t>.</w:t>
      </w:r>
    </w:p>
    <w:p w14:paraId="6A16EF0B" w14:textId="77777777" w:rsidR="00E33B3D" w:rsidRDefault="00E33B3D" w:rsidP="00011F76">
      <w:pPr>
        <w:pStyle w:val="FactSheetSub-heading"/>
        <w:spacing w:after="120"/>
        <w:rPr>
          <w:sz w:val="28"/>
          <w:szCs w:val="28"/>
        </w:rPr>
      </w:pPr>
    </w:p>
    <w:p w14:paraId="4FA251BA" w14:textId="52DC5788" w:rsidR="00D35EA5" w:rsidRPr="00144527" w:rsidRDefault="00D35EA5" w:rsidP="00011F76">
      <w:pPr>
        <w:pStyle w:val="FactSheetSub-heading"/>
        <w:spacing w:after="120"/>
        <w:rPr>
          <w:sz w:val="28"/>
          <w:szCs w:val="28"/>
        </w:rPr>
      </w:pPr>
      <w:r w:rsidRPr="00144527">
        <w:rPr>
          <w:sz w:val="28"/>
          <w:szCs w:val="28"/>
        </w:rPr>
        <w:lastRenderedPageBreak/>
        <w:t>Wh</w:t>
      </w:r>
      <w:r w:rsidR="00BD0716">
        <w:rPr>
          <w:sz w:val="28"/>
          <w:szCs w:val="28"/>
        </w:rPr>
        <w:t xml:space="preserve">en can </w:t>
      </w:r>
      <w:r w:rsidR="00BF30EA">
        <w:rPr>
          <w:sz w:val="28"/>
          <w:szCs w:val="28"/>
        </w:rPr>
        <w:t>individuals</w:t>
      </w:r>
      <w:r w:rsidR="00BD0716">
        <w:rPr>
          <w:sz w:val="28"/>
          <w:szCs w:val="28"/>
        </w:rPr>
        <w:t xml:space="preserve"> who test positive for COVID-19 return to </w:t>
      </w:r>
      <w:r w:rsidR="00FE1E95">
        <w:rPr>
          <w:sz w:val="28"/>
          <w:szCs w:val="28"/>
        </w:rPr>
        <w:t>child care</w:t>
      </w:r>
      <w:r w:rsidRPr="00144527">
        <w:rPr>
          <w:sz w:val="28"/>
          <w:szCs w:val="28"/>
        </w:rPr>
        <w:t>?</w:t>
      </w:r>
    </w:p>
    <w:p w14:paraId="4DCA7843" w14:textId="64B665C5" w:rsidR="00406639" w:rsidRDefault="00BF30EA" w:rsidP="00AE20C8">
      <w:pPr>
        <w:pStyle w:val="ListParagraph"/>
        <w:numPr>
          <w:ilvl w:val="0"/>
          <w:numId w:val="17"/>
        </w:numPr>
      </w:pPr>
      <w:r>
        <w:t>Individuals</w:t>
      </w:r>
      <w:r w:rsidR="00B75E38">
        <w:t xml:space="preserve"> who test positive for COVID-19</w:t>
      </w:r>
      <w:r w:rsidR="00406639">
        <w:t xml:space="preserve"> may </w:t>
      </w:r>
      <w:r w:rsidR="00144527">
        <w:t xml:space="preserve">return to </w:t>
      </w:r>
      <w:r w:rsidR="00FE1E95">
        <w:t>child care</w:t>
      </w:r>
      <w:r w:rsidR="00144527">
        <w:t xml:space="preserve"> </w:t>
      </w:r>
      <w:r w:rsidR="00BA45DD">
        <w:t xml:space="preserve">following the guidance provided by </w:t>
      </w:r>
      <w:r>
        <w:t>P</w:t>
      </w:r>
      <w:r w:rsidR="00BA45DD">
        <w:t xml:space="preserve">ublic </w:t>
      </w:r>
      <w:r>
        <w:t>H</w:t>
      </w:r>
      <w:r w:rsidR="00BA45DD">
        <w:t>ealth</w:t>
      </w:r>
      <w:r w:rsidR="00C62178">
        <w:t xml:space="preserve"> which will include</w:t>
      </w:r>
      <w:r w:rsidR="00144527">
        <w:t>:</w:t>
      </w:r>
    </w:p>
    <w:p w14:paraId="00B1C507" w14:textId="40275946" w:rsidR="00144527" w:rsidRDefault="00FE1E95" w:rsidP="00144527">
      <w:pPr>
        <w:pStyle w:val="ListParagraph"/>
        <w:numPr>
          <w:ilvl w:val="1"/>
          <w:numId w:val="17"/>
        </w:numPr>
      </w:pPr>
      <w:r>
        <w:t>Individual</w:t>
      </w:r>
      <w:r w:rsidR="00144527">
        <w:t xml:space="preserve"> has isolated for 14 days after the onset of symptoms</w:t>
      </w:r>
      <w:r w:rsidR="00BF30EA">
        <w:t>,</w:t>
      </w:r>
      <w:r w:rsidR="00144527">
        <w:t xml:space="preserve"> AND</w:t>
      </w:r>
    </w:p>
    <w:p w14:paraId="2740DD9A" w14:textId="2D012A12" w:rsidR="00144527" w:rsidRDefault="00FE1E95" w:rsidP="00144527">
      <w:pPr>
        <w:pStyle w:val="ListParagraph"/>
        <w:numPr>
          <w:ilvl w:val="1"/>
          <w:numId w:val="17"/>
        </w:numPr>
      </w:pPr>
      <w:r>
        <w:t>Individual</w:t>
      </w:r>
      <w:r w:rsidR="00144527">
        <w:t xml:space="preserve"> no longer has a fever</w:t>
      </w:r>
      <w:r w:rsidR="00BF30EA">
        <w:t>,</w:t>
      </w:r>
      <w:r w:rsidR="00144527">
        <w:t xml:space="preserve"> AND</w:t>
      </w:r>
    </w:p>
    <w:p w14:paraId="299C450D" w14:textId="6212ED26" w:rsidR="00144527" w:rsidRDefault="00FE1E95" w:rsidP="00144527">
      <w:pPr>
        <w:pStyle w:val="ListParagraph"/>
        <w:numPr>
          <w:ilvl w:val="1"/>
          <w:numId w:val="17"/>
        </w:numPr>
      </w:pPr>
      <w:r>
        <w:t>Individual’s</w:t>
      </w:r>
      <w:r w:rsidR="00144527">
        <w:t xml:space="preserve"> symptoms have been improving for at least 72 hours</w:t>
      </w:r>
      <w:r w:rsidR="00BF30EA">
        <w:t>.</w:t>
      </w:r>
    </w:p>
    <w:p w14:paraId="6B1F5F5C" w14:textId="6E7D6A08" w:rsidR="00820445" w:rsidRPr="00EA0271" w:rsidRDefault="006C7783" w:rsidP="00EA0271">
      <w:pPr>
        <w:pStyle w:val="ListParagraph"/>
        <w:numPr>
          <w:ilvl w:val="0"/>
          <w:numId w:val="17"/>
        </w:numPr>
      </w:pPr>
      <w:r>
        <w:t>Children/</w:t>
      </w:r>
      <w:r w:rsidR="00B5704B">
        <w:t>staff</w:t>
      </w:r>
      <w:r w:rsidR="006764D5">
        <w:t xml:space="preserve"> do not need to be retested or </w:t>
      </w:r>
      <w:r w:rsidR="00BC3893">
        <w:t xml:space="preserve">present </w:t>
      </w:r>
      <w:r w:rsidR="006764D5">
        <w:t xml:space="preserve">a medical note to return to </w:t>
      </w:r>
      <w:r w:rsidR="00FE1E95">
        <w:t>child care</w:t>
      </w:r>
      <w:r w:rsidR="00BC3893">
        <w:t>.</w:t>
      </w:r>
    </w:p>
    <w:p w14:paraId="23089765" w14:textId="6E91D182" w:rsidR="00D35EA5" w:rsidRPr="00610A9A" w:rsidRDefault="00CA0A6B" w:rsidP="00011F76">
      <w:pPr>
        <w:pStyle w:val="FactSheetSub-heading"/>
        <w:spacing w:after="120"/>
        <w:rPr>
          <w:sz w:val="28"/>
          <w:szCs w:val="28"/>
        </w:rPr>
      </w:pPr>
      <w:r w:rsidRPr="00610A9A">
        <w:rPr>
          <w:sz w:val="28"/>
          <w:szCs w:val="28"/>
        </w:rPr>
        <w:t xml:space="preserve">How do </w:t>
      </w:r>
      <w:r w:rsidR="001F6E5F">
        <w:rPr>
          <w:sz w:val="28"/>
          <w:szCs w:val="28"/>
        </w:rPr>
        <w:t>you</w:t>
      </w:r>
      <w:r w:rsidRPr="00610A9A">
        <w:rPr>
          <w:sz w:val="28"/>
          <w:szCs w:val="28"/>
        </w:rPr>
        <w:t xml:space="preserve"> get more information?</w:t>
      </w:r>
    </w:p>
    <w:p w14:paraId="7ECA3EC6" w14:textId="0DBD85F5" w:rsidR="00A87142" w:rsidRDefault="009B2682" w:rsidP="00681731">
      <w:r>
        <w:t>If you need more information</w:t>
      </w:r>
      <w:r w:rsidR="00970FE6">
        <w:t>,</w:t>
      </w:r>
      <w:r>
        <w:t xml:space="preserve"> you can go to Wellington-Dufferin-Guelph Public Health’s website at </w:t>
      </w:r>
      <w:r w:rsidRPr="00CD4187">
        <w:rPr>
          <w:rStyle w:val="Heading3Char"/>
        </w:rPr>
        <w:t>wdgpublichealth.ca</w:t>
      </w:r>
      <w:r>
        <w:t xml:space="preserve"> or call </w:t>
      </w:r>
      <w:r w:rsidRPr="00CD4187">
        <w:rPr>
          <w:rStyle w:val="Heading3Char"/>
        </w:rPr>
        <w:t xml:space="preserve">519-822-2715, ext. </w:t>
      </w:r>
      <w:r w:rsidR="00B67067">
        <w:rPr>
          <w:rStyle w:val="Heading3Char"/>
        </w:rPr>
        <w:t>7006</w:t>
      </w:r>
      <w:r>
        <w:t xml:space="preserve"> to speak to a Public Health </w:t>
      </w:r>
      <w:r w:rsidR="00B67067">
        <w:t>Nurse</w:t>
      </w:r>
      <w:r>
        <w:t>.</w:t>
      </w:r>
    </w:p>
    <w:p w14:paraId="19995D69" w14:textId="3FCBFAE9" w:rsidR="00AB4E4B" w:rsidRPr="00312DBE" w:rsidRDefault="00A46FA1" w:rsidP="00681731">
      <w:pPr>
        <w:rPr>
          <w:sz w:val="22"/>
          <w:szCs w:val="22"/>
        </w:rPr>
      </w:pPr>
      <w:r w:rsidRPr="00312DBE">
        <w:rPr>
          <w:b/>
          <w:sz w:val="22"/>
          <w:szCs w:val="22"/>
        </w:rPr>
        <w:t>*</w:t>
      </w:r>
      <w:r w:rsidR="00AB4E4B" w:rsidRPr="00312DBE">
        <w:rPr>
          <w:b/>
          <w:sz w:val="22"/>
          <w:szCs w:val="22"/>
        </w:rPr>
        <w:t>Note</w:t>
      </w:r>
      <w:r w:rsidR="00AB4E4B" w:rsidRPr="00312DBE">
        <w:rPr>
          <w:sz w:val="22"/>
          <w:szCs w:val="22"/>
        </w:rPr>
        <w:t>: Personal health information may be provided to</w:t>
      </w:r>
      <w:r w:rsidR="00E0066D" w:rsidRPr="00312DBE">
        <w:rPr>
          <w:sz w:val="22"/>
          <w:szCs w:val="22"/>
        </w:rPr>
        <w:t xml:space="preserve"> </w:t>
      </w:r>
      <w:r w:rsidR="00B67067">
        <w:rPr>
          <w:sz w:val="22"/>
          <w:szCs w:val="22"/>
        </w:rPr>
        <w:t xml:space="preserve">the child care </w:t>
      </w:r>
      <w:r w:rsidR="006A59C7">
        <w:rPr>
          <w:sz w:val="22"/>
          <w:szCs w:val="22"/>
        </w:rPr>
        <w:t>centre only</w:t>
      </w:r>
      <w:r w:rsidR="00E0066D" w:rsidRPr="00312DBE">
        <w:rPr>
          <w:sz w:val="22"/>
          <w:szCs w:val="22"/>
        </w:rPr>
        <w:t xml:space="preserve"> </w:t>
      </w:r>
      <w:proofErr w:type="gramStart"/>
      <w:r w:rsidR="00E0066D" w:rsidRPr="00312DBE">
        <w:rPr>
          <w:sz w:val="22"/>
          <w:szCs w:val="22"/>
        </w:rPr>
        <w:t>for the purpose of</w:t>
      </w:r>
      <w:proofErr w:type="gramEnd"/>
      <w:r w:rsidR="00E0066D" w:rsidRPr="00312DBE">
        <w:rPr>
          <w:sz w:val="22"/>
          <w:szCs w:val="22"/>
        </w:rPr>
        <w:t xml:space="preserve"> contact tracing. </w:t>
      </w:r>
      <w:r w:rsidR="00B67067">
        <w:rPr>
          <w:sz w:val="22"/>
          <w:szCs w:val="22"/>
        </w:rPr>
        <w:t xml:space="preserve">The child care </w:t>
      </w:r>
      <w:r w:rsidR="006A59C7">
        <w:rPr>
          <w:sz w:val="22"/>
          <w:szCs w:val="22"/>
        </w:rPr>
        <w:t xml:space="preserve">centre </w:t>
      </w:r>
      <w:r w:rsidR="003F450E" w:rsidRPr="00312DBE">
        <w:rPr>
          <w:sz w:val="22"/>
          <w:szCs w:val="22"/>
        </w:rPr>
        <w:t xml:space="preserve">must protect the </w:t>
      </w:r>
      <w:r w:rsidR="000A3941" w:rsidRPr="00312DBE">
        <w:rPr>
          <w:sz w:val="22"/>
          <w:szCs w:val="22"/>
        </w:rPr>
        <w:t>personal information of their students</w:t>
      </w:r>
      <w:r w:rsidR="00BF30EA">
        <w:rPr>
          <w:sz w:val="22"/>
          <w:szCs w:val="22"/>
        </w:rPr>
        <w:t xml:space="preserve"> and </w:t>
      </w:r>
      <w:r w:rsidR="00BC4141" w:rsidRPr="00312DBE">
        <w:rPr>
          <w:sz w:val="22"/>
          <w:szCs w:val="22"/>
        </w:rPr>
        <w:t>staff</w:t>
      </w:r>
      <w:r w:rsidR="00E16A54" w:rsidRPr="00312DBE">
        <w:rPr>
          <w:sz w:val="22"/>
          <w:szCs w:val="22"/>
        </w:rPr>
        <w:t xml:space="preserve">. The </w:t>
      </w:r>
      <w:r w:rsidR="00C406B2" w:rsidRPr="00312DBE">
        <w:rPr>
          <w:sz w:val="22"/>
          <w:szCs w:val="22"/>
        </w:rPr>
        <w:t>name</w:t>
      </w:r>
      <w:r w:rsidR="00E16A54" w:rsidRPr="00312DBE">
        <w:rPr>
          <w:sz w:val="22"/>
          <w:szCs w:val="22"/>
        </w:rPr>
        <w:t xml:space="preserve"> of the </w:t>
      </w:r>
      <w:r w:rsidR="00BF30EA">
        <w:rPr>
          <w:sz w:val="22"/>
          <w:szCs w:val="22"/>
        </w:rPr>
        <w:t>individual</w:t>
      </w:r>
      <w:r w:rsidR="00E16A54" w:rsidRPr="00312DBE">
        <w:rPr>
          <w:sz w:val="22"/>
          <w:szCs w:val="22"/>
        </w:rPr>
        <w:t xml:space="preserve"> who tests positive for COVID-19 will not be disclosed </w:t>
      </w:r>
      <w:r w:rsidR="00DB3FFB" w:rsidRPr="00312DBE">
        <w:rPr>
          <w:sz w:val="22"/>
          <w:szCs w:val="22"/>
        </w:rPr>
        <w:t xml:space="preserve">publicly to parents, or other students unless </w:t>
      </w:r>
      <w:r w:rsidR="00682883" w:rsidRPr="00312DBE">
        <w:rPr>
          <w:sz w:val="22"/>
          <w:szCs w:val="22"/>
        </w:rPr>
        <w:t xml:space="preserve">it is deemed necessary by </w:t>
      </w:r>
      <w:r w:rsidR="00BF30EA">
        <w:rPr>
          <w:sz w:val="22"/>
          <w:szCs w:val="22"/>
        </w:rPr>
        <w:t>P</w:t>
      </w:r>
      <w:r w:rsidR="00682883" w:rsidRPr="00312DBE">
        <w:rPr>
          <w:sz w:val="22"/>
          <w:szCs w:val="22"/>
        </w:rPr>
        <w:t xml:space="preserve">ublic </w:t>
      </w:r>
      <w:r w:rsidR="00BF30EA">
        <w:rPr>
          <w:sz w:val="22"/>
          <w:szCs w:val="22"/>
        </w:rPr>
        <w:t>H</w:t>
      </w:r>
      <w:r w:rsidR="00682883" w:rsidRPr="00312DBE">
        <w:rPr>
          <w:sz w:val="22"/>
          <w:szCs w:val="22"/>
        </w:rPr>
        <w:t>ealth</w:t>
      </w:r>
      <w:r w:rsidR="00BF30EA">
        <w:rPr>
          <w:sz w:val="22"/>
          <w:szCs w:val="22"/>
        </w:rPr>
        <w:t>,</w:t>
      </w:r>
      <w:r w:rsidR="00682883" w:rsidRPr="00312DBE">
        <w:rPr>
          <w:sz w:val="22"/>
          <w:szCs w:val="22"/>
        </w:rPr>
        <w:t xml:space="preserve"> or unless given permission to do so by </w:t>
      </w:r>
      <w:r w:rsidR="00BC4141" w:rsidRPr="00312DBE">
        <w:rPr>
          <w:sz w:val="22"/>
          <w:szCs w:val="22"/>
        </w:rPr>
        <w:t xml:space="preserve">the </w:t>
      </w:r>
      <w:r w:rsidR="00BF30EA">
        <w:rPr>
          <w:sz w:val="22"/>
          <w:szCs w:val="22"/>
        </w:rPr>
        <w:t>individual,</w:t>
      </w:r>
      <w:r w:rsidR="00BC4141" w:rsidRPr="00312DBE">
        <w:rPr>
          <w:sz w:val="22"/>
          <w:szCs w:val="22"/>
        </w:rPr>
        <w:t xml:space="preserve"> or their parent</w:t>
      </w:r>
      <w:r w:rsidR="00BF30EA">
        <w:rPr>
          <w:sz w:val="22"/>
          <w:szCs w:val="22"/>
        </w:rPr>
        <w:t xml:space="preserve"> or </w:t>
      </w:r>
      <w:r w:rsidR="00BC4141" w:rsidRPr="00312DBE">
        <w:rPr>
          <w:sz w:val="22"/>
          <w:szCs w:val="22"/>
        </w:rPr>
        <w:t>guardian.</w:t>
      </w:r>
    </w:p>
    <w:sectPr w:rsidR="00AB4E4B" w:rsidRPr="00312DBE" w:rsidSect="00766564">
      <w:type w:val="continuous"/>
      <w:pgSz w:w="12240" w:h="15840"/>
      <w:pgMar w:top="1134" w:right="1440" w:bottom="1134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4E6DC" w14:textId="77777777" w:rsidR="00D4139C" w:rsidRDefault="00D4139C" w:rsidP="00216EA4">
      <w:pPr>
        <w:spacing w:after="0" w:line="240" w:lineRule="auto"/>
      </w:pPr>
      <w:r>
        <w:separator/>
      </w:r>
    </w:p>
  </w:endnote>
  <w:endnote w:type="continuationSeparator" w:id="0">
    <w:p w14:paraId="56F778D2" w14:textId="77777777" w:rsidR="00D4139C" w:rsidRDefault="00D4139C" w:rsidP="00216EA4">
      <w:pPr>
        <w:spacing w:after="0" w:line="240" w:lineRule="auto"/>
      </w:pPr>
      <w:r>
        <w:continuationSeparator/>
      </w:r>
    </w:p>
  </w:endnote>
  <w:endnote w:type="continuationNotice" w:id="1">
    <w:p w14:paraId="111D5299" w14:textId="77777777" w:rsidR="00D4139C" w:rsidRDefault="00D413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A74C0" w14:textId="050AA10F" w:rsidR="00216EA4" w:rsidRPr="00B35195" w:rsidRDefault="00B35195" w:rsidP="00A93846">
    <w:pPr>
      <w:pStyle w:val="Footer"/>
      <w:ind w:left="153" w:right="-846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1" behindDoc="1" locked="0" layoutInCell="1" allowOverlap="1" wp14:anchorId="7BF1F0DA" wp14:editId="1D3EEA41">
          <wp:simplePos x="0" y="0"/>
          <wp:positionH relativeFrom="column">
            <wp:posOffset>-487045</wp:posOffset>
          </wp:positionH>
          <wp:positionV relativeFrom="paragraph">
            <wp:posOffset>-333458</wp:posOffset>
          </wp:positionV>
          <wp:extent cx="7696800" cy="162360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i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800" cy="16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5195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2406B077" wp14:editId="6758FA16">
          <wp:simplePos x="0" y="0"/>
          <wp:positionH relativeFrom="column">
            <wp:posOffset>-486410</wp:posOffset>
          </wp:positionH>
          <wp:positionV relativeFrom="page">
            <wp:posOffset>9221442</wp:posOffset>
          </wp:positionV>
          <wp:extent cx="1537070" cy="540000"/>
          <wp:effectExtent l="0" t="0" r="0" b="635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DG-Public-Health-fullcolou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07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6158">
      <w:rPr>
        <w:sz w:val="20"/>
        <w:szCs w:val="20"/>
      </w:rPr>
      <w:t>519-</w:t>
    </w:r>
    <w:r w:rsidR="000A7532">
      <w:rPr>
        <w:sz w:val="20"/>
        <w:szCs w:val="20"/>
      </w:rPr>
      <w:t>822-2715 or</w:t>
    </w:r>
    <w:r w:rsidR="000C5E4B" w:rsidRPr="00B35195">
      <w:rPr>
        <w:sz w:val="20"/>
        <w:szCs w:val="20"/>
      </w:rPr>
      <w:br/>
    </w:r>
    <w:r w:rsidR="003A6158" w:rsidRPr="00B35195">
      <w:rPr>
        <w:sz w:val="20"/>
        <w:szCs w:val="20"/>
      </w:rPr>
      <w:t>1-800-265-7293</w:t>
    </w:r>
    <w:r w:rsidR="000C5E4B" w:rsidRPr="00B35195">
      <w:rPr>
        <w:sz w:val="20"/>
        <w:szCs w:val="20"/>
      </w:rPr>
      <w:br/>
      <w:t>wdgpublichealth.ca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3FCDA" w14:textId="77777777" w:rsidR="00D4139C" w:rsidRDefault="00D4139C" w:rsidP="00216EA4">
      <w:pPr>
        <w:spacing w:after="0" w:line="240" w:lineRule="auto"/>
      </w:pPr>
      <w:r>
        <w:separator/>
      </w:r>
    </w:p>
  </w:footnote>
  <w:footnote w:type="continuationSeparator" w:id="0">
    <w:p w14:paraId="18684799" w14:textId="77777777" w:rsidR="00D4139C" w:rsidRDefault="00D4139C" w:rsidP="00216EA4">
      <w:pPr>
        <w:spacing w:after="0" w:line="240" w:lineRule="auto"/>
      </w:pPr>
      <w:r>
        <w:continuationSeparator/>
      </w:r>
    </w:p>
  </w:footnote>
  <w:footnote w:type="continuationNotice" w:id="1">
    <w:p w14:paraId="6095E898" w14:textId="77777777" w:rsidR="00D4139C" w:rsidRDefault="00D413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5A83E" w14:textId="76D561FA" w:rsidR="00972BF7" w:rsidRPr="00A0290B" w:rsidRDefault="00237677" w:rsidP="00237677">
    <w:pPr>
      <w:pStyle w:val="FactSheetHeading"/>
      <w:ind w:right="90"/>
      <w:rPr>
        <w:sz w:val="24"/>
      </w:rPr>
    </w:pPr>
    <w:r>
      <w:rPr>
        <w:sz w:val="24"/>
      </w:rPr>
      <w:t>Child Care</w:t>
    </w:r>
    <w:r w:rsidR="00231710">
      <w:rPr>
        <w:sz w:val="24"/>
      </w:rPr>
      <w:t xml:space="preserve"> </w:t>
    </w:r>
    <w:r w:rsidR="00752FB3">
      <w:rPr>
        <w:sz w:val="24"/>
      </w:rPr>
      <w:t>Case</w:t>
    </w:r>
    <w:r w:rsidR="00454520" w:rsidRPr="00A0290B">
      <w:rPr>
        <w:sz w:val="24"/>
      </w:rPr>
      <w:t xml:space="preserve"> </w:t>
    </w:r>
    <w:r w:rsidR="00231710">
      <w:rPr>
        <w:sz w:val="24"/>
      </w:rPr>
      <w:t>Information</w:t>
    </w:r>
    <w:r w:rsidR="00231710">
      <w:rPr>
        <w:sz w:val="24"/>
      </w:rPr>
      <w:tab/>
    </w:r>
    <w:r w:rsidR="00231710">
      <w:rPr>
        <w:sz w:val="24"/>
      </w:rPr>
      <w:tab/>
    </w:r>
    <w:r w:rsidR="00231710">
      <w:rPr>
        <w:sz w:val="24"/>
      </w:rPr>
      <w:tab/>
    </w:r>
    <w:r w:rsidR="00231710">
      <w:rPr>
        <w:sz w:val="24"/>
      </w:rPr>
      <w:tab/>
      <w:t xml:space="preserve"> </w:t>
    </w:r>
    <w:r w:rsidR="00A74FAA">
      <w:rPr>
        <w:sz w:val="24"/>
      </w:rPr>
      <w:tab/>
    </w:r>
    <w:r w:rsidR="00A74FAA">
      <w:rPr>
        <w:sz w:val="24"/>
      </w:rPr>
      <w:tab/>
    </w:r>
    <w:r w:rsidR="00454520">
      <w:t xml:space="preserve"> </w:t>
    </w:r>
    <w:r w:rsidR="003E0B89">
      <w:tab/>
    </w:r>
    <w:sdt>
      <w:sdtPr>
        <w:rPr>
          <w:sz w:val="24"/>
        </w:rPr>
        <w:id w:val="1052891032"/>
        <w:docPartObj>
          <w:docPartGallery w:val="Page Numbers (Top of Page)"/>
          <w:docPartUnique/>
        </w:docPartObj>
      </w:sdtPr>
      <w:sdtEndPr/>
      <w:sdtContent>
        <w:r w:rsidR="00972BF7" w:rsidRPr="00A0290B">
          <w:rPr>
            <w:sz w:val="24"/>
          </w:rPr>
          <w:t xml:space="preserve">Page </w:t>
        </w:r>
        <w:r w:rsidR="00972BF7" w:rsidRPr="00A0290B">
          <w:rPr>
            <w:bCs/>
            <w:sz w:val="24"/>
          </w:rPr>
          <w:fldChar w:fldCharType="begin"/>
        </w:r>
        <w:r w:rsidR="00972BF7" w:rsidRPr="00A0290B">
          <w:rPr>
            <w:bCs/>
            <w:sz w:val="24"/>
          </w:rPr>
          <w:instrText xml:space="preserve"> PAGE </w:instrText>
        </w:r>
        <w:r w:rsidR="00972BF7" w:rsidRPr="00A0290B">
          <w:rPr>
            <w:bCs/>
            <w:sz w:val="24"/>
          </w:rPr>
          <w:fldChar w:fldCharType="separate"/>
        </w:r>
        <w:r w:rsidR="00972BF7" w:rsidRPr="00A0290B">
          <w:rPr>
            <w:bCs/>
            <w:noProof/>
            <w:sz w:val="24"/>
          </w:rPr>
          <w:t>2</w:t>
        </w:r>
        <w:r w:rsidR="00972BF7" w:rsidRPr="00A0290B">
          <w:rPr>
            <w:bCs/>
            <w:sz w:val="24"/>
          </w:rPr>
          <w:fldChar w:fldCharType="end"/>
        </w:r>
        <w:r w:rsidR="00972BF7" w:rsidRPr="00A0290B">
          <w:rPr>
            <w:sz w:val="24"/>
          </w:rPr>
          <w:t xml:space="preserve"> of </w:t>
        </w:r>
        <w:r w:rsidR="00972BF7" w:rsidRPr="00A0290B">
          <w:rPr>
            <w:bCs/>
            <w:sz w:val="24"/>
          </w:rPr>
          <w:fldChar w:fldCharType="begin"/>
        </w:r>
        <w:r w:rsidR="00972BF7" w:rsidRPr="00A0290B">
          <w:rPr>
            <w:bCs/>
            <w:sz w:val="24"/>
          </w:rPr>
          <w:instrText xml:space="preserve"> NUMPAGES  </w:instrText>
        </w:r>
        <w:r w:rsidR="00972BF7" w:rsidRPr="00A0290B">
          <w:rPr>
            <w:bCs/>
            <w:sz w:val="24"/>
          </w:rPr>
          <w:fldChar w:fldCharType="separate"/>
        </w:r>
        <w:r w:rsidR="00972BF7" w:rsidRPr="00A0290B">
          <w:rPr>
            <w:bCs/>
            <w:noProof/>
            <w:sz w:val="24"/>
          </w:rPr>
          <w:t>2</w:t>
        </w:r>
        <w:r w:rsidR="00972BF7" w:rsidRPr="00A0290B">
          <w:rPr>
            <w:bCs/>
            <w:sz w:val="24"/>
          </w:rPr>
          <w:fldChar w:fldCharType="end"/>
        </w:r>
      </w:sdtContent>
    </w:sdt>
  </w:p>
  <w:p w14:paraId="3878D7E3" w14:textId="77777777" w:rsidR="00972BF7" w:rsidRDefault="00972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C41D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B445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74A4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D42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228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8E6B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5282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266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F4E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029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F418B4"/>
    <w:multiLevelType w:val="hybridMultilevel"/>
    <w:tmpl w:val="C792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22696"/>
    <w:multiLevelType w:val="hybridMultilevel"/>
    <w:tmpl w:val="F5009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55C17"/>
    <w:multiLevelType w:val="hybridMultilevel"/>
    <w:tmpl w:val="36E6699E"/>
    <w:lvl w:ilvl="0" w:tplc="EC6C8960">
      <w:numFmt w:val="bullet"/>
      <w:pStyle w:val="QuoteAuthor"/>
      <w:lvlText w:val="-"/>
      <w:lvlJc w:val="left"/>
      <w:pPr>
        <w:ind w:left="208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3" w15:restartNumberingAfterBreak="0">
    <w:nsid w:val="558D42F2"/>
    <w:multiLevelType w:val="hybridMultilevel"/>
    <w:tmpl w:val="E35E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52DE7"/>
    <w:multiLevelType w:val="hybridMultilevel"/>
    <w:tmpl w:val="75D4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B578C"/>
    <w:multiLevelType w:val="hybridMultilevel"/>
    <w:tmpl w:val="B9AA3FDC"/>
    <w:lvl w:ilvl="0" w:tplc="8236C3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9269A"/>
    <w:multiLevelType w:val="hybridMultilevel"/>
    <w:tmpl w:val="FB5E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4"/>
  </w:num>
  <w:num w:numId="13">
    <w:abstractNumId w:val="15"/>
  </w:num>
  <w:num w:numId="14">
    <w:abstractNumId w:val="16"/>
  </w:num>
  <w:num w:numId="15">
    <w:abstractNumId w:val="11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A4"/>
    <w:rsid w:val="00011F76"/>
    <w:rsid w:val="0001462C"/>
    <w:rsid w:val="00014E08"/>
    <w:rsid w:val="00016A8B"/>
    <w:rsid w:val="00020F45"/>
    <w:rsid w:val="00031F29"/>
    <w:rsid w:val="00062D1B"/>
    <w:rsid w:val="00071165"/>
    <w:rsid w:val="0007715D"/>
    <w:rsid w:val="00081312"/>
    <w:rsid w:val="00082F7A"/>
    <w:rsid w:val="000A1C51"/>
    <w:rsid w:val="000A26E3"/>
    <w:rsid w:val="000A3941"/>
    <w:rsid w:val="000A7532"/>
    <w:rsid w:val="000B61D9"/>
    <w:rsid w:val="000C0334"/>
    <w:rsid w:val="000C5E4B"/>
    <w:rsid w:val="000C79C4"/>
    <w:rsid w:val="000D0BEF"/>
    <w:rsid w:val="000E0217"/>
    <w:rsid w:val="000F43F6"/>
    <w:rsid w:val="000F4958"/>
    <w:rsid w:val="000F6960"/>
    <w:rsid w:val="00104A6A"/>
    <w:rsid w:val="00107A5C"/>
    <w:rsid w:val="0011259C"/>
    <w:rsid w:val="001174A0"/>
    <w:rsid w:val="00125AB4"/>
    <w:rsid w:val="00144527"/>
    <w:rsid w:val="001569D7"/>
    <w:rsid w:val="0016377B"/>
    <w:rsid w:val="00163DDE"/>
    <w:rsid w:val="00164596"/>
    <w:rsid w:val="00173060"/>
    <w:rsid w:val="00175B06"/>
    <w:rsid w:val="001761F7"/>
    <w:rsid w:val="001839AB"/>
    <w:rsid w:val="00195D99"/>
    <w:rsid w:val="001A08E1"/>
    <w:rsid w:val="001A3DD1"/>
    <w:rsid w:val="001B4D9F"/>
    <w:rsid w:val="001C226D"/>
    <w:rsid w:val="001D05FE"/>
    <w:rsid w:val="001E6C72"/>
    <w:rsid w:val="001F21EA"/>
    <w:rsid w:val="001F6830"/>
    <w:rsid w:val="001F6E5F"/>
    <w:rsid w:val="001F7F9C"/>
    <w:rsid w:val="00216EA4"/>
    <w:rsid w:val="00231710"/>
    <w:rsid w:val="00237677"/>
    <w:rsid w:val="002458B3"/>
    <w:rsid w:val="002557E0"/>
    <w:rsid w:val="00256F96"/>
    <w:rsid w:val="0028136E"/>
    <w:rsid w:val="00284B16"/>
    <w:rsid w:val="00285686"/>
    <w:rsid w:val="00292AD9"/>
    <w:rsid w:val="002C2622"/>
    <w:rsid w:val="002E28DB"/>
    <w:rsid w:val="002F3506"/>
    <w:rsid w:val="002F40B1"/>
    <w:rsid w:val="002F69EF"/>
    <w:rsid w:val="0030147D"/>
    <w:rsid w:val="00307D78"/>
    <w:rsid w:val="00310852"/>
    <w:rsid w:val="00311B3F"/>
    <w:rsid w:val="0031285D"/>
    <w:rsid w:val="00312DBE"/>
    <w:rsid w:val="00316CA3"/>
    <w:rsid w:val="00322E13"/>
    <w:rsid w:val="003269C2"/>
    <w:rsid w:val="00352165"/>
    <w:rsid w:val="00353C9C"/>
    <w:rsid w:val="00361813"/>
    <w:rsid w:val="003725AC"/>
    <w:rsid w:val="00380926"/>
    <w:rsid w:val="00393EAD"/>
    <w:rsid w:val="003A34AF"/>
    <w:rsid w:val="003A6158"/>
    <w:rsid w:val="003B50BD"/>
    <w:rsid w:val="003C6916"/>
    <w:rsid w:val="003E0B89"/>
    <w:rsid w:val="003E12FA"/>
    <w:rsid w:val="003F1F6A"/>
    <w:rsid w:val="003F450E"/>
    <w:rsid w:val="003F6EA3"/>
    <w:rsid w:val="00402306"/>
    <w:rsid w:val="00406639"/>
    <w:rsid w:val="00407DC7"/>
    <w:rsid w:val="00426255"/>
    <w:rsid w:val="004431A0"/>
    <w:rsid w:val="00443DE6"/>
    <w:rsid w:val="00454520"/>
    <w:rsid w:val="00462629"/>
    <w:rsid w:val="00466849"/>
    <w:rsid w:val="004728DC"/>
    <w:rsid w:val="0048123D"/>
    <w:rsid w:val="004853AD"/>
    <w:rsid w:val="004943F0"/>
    <w:rsid w:val="004A2800"/>
    <w:rsid w:val="004B35F4"/>
    <w:rsid w:val="004C399A"/>
    <w:rsid w:val="004C3BA6"/>
    <w:rsid w:val="004C69A3"/>
    <w:rsid w:val="004D37E2"/>
    <w:rsid w:val="004E15BE"/>
    <w:rsid w:val="004F19F8"/>
    <w:rsid w:val="004F22C5"/>
    <w:rsid w:val="004F7D77"/>
    <w:rsid w:val="00530AAF"/>
    <w:rsid w:val="0053260E"/>
    <w:rsid w:val="005333A7"/>
    <w:rsid w:val="00534E68"/>
    <w:rsid w:val="00536FE2"/>
    <w:rsid w:val="00546987"/>
    <w:rsid w:val="00547CCF"/>
    <w:rsid w:val="00551CE6"/>
    <w:rsid w:val="00563657"/>
    <w:rsid w:val="0058014A"/>
    <w:rsid w:val="00583D2D"/>
    <w:rsid w:val="00592357"/>
    <w:rsid w:val="00595C45"/>
    <w:rsid w:val="00597CC1"/>
    <w:rsid w:val="005A6B3D"/>
    <w:rsid w:val="005C56F0"/>
    <w:rsid w:val="005C7F0F"/>
    <w:rsid w:val="005D2A2A"/>
    <w:rsid w:val="005D4998"/>
    <w:rsid w:val="00602A55"/>
    <w:rsid w:val="00610A9A"/>
    <w:rsid w:val="00610B5A"/>
    <w:rsid w:val="00637C3D"/>
    <w:rsid w:val="00640522"/>
    <w:rsid w:val="00645E93"/>
    <w:rsid w:val="00652B12"/>
    <w:rsid w:val="006606D5"/>
    <w:rsid w:val="006764D5"/>
    <w:rsid w:val="00681731"/>
    <w:rsid w:val="00682883"/>
    <w:rsid w:val="00684AAD"/>
    <w:rsid w:val="006A197F"/>
    <w:rsid w:val="006A2BB4"/>
    <w:rsid w:val="006A59C7"/>
    <w:rsid w:val="006A6488"/>
    <w:rsid w:val="006C49D9"/>
    <w:rsid w:val="006C6C3F"/>
    <w:rsid w:val="006C7783"/>
    <w:rsid w:val="006D6B95"/>
    <w:rsid w:val="006E3E76"/>
    <w:rsid w:val="006E7D15"/>
    <w:rsid w:val="007022B8"/>
    <w:rsid w:val="00703BC4"/>
    <w:rsid w:val="007117E7"/>
    <w:rsid w:val="00711AB7"/>
    <w:rsid w:val="0071412A"/>
    <w:rsid w:val="007145D6"/>
    <w:rsid w:val="00726773"/>
    <w:rsid w:val="00734EED"/>
    <w:rsid w:val="00740E5A"/>
    <w:rsid w:val="00742B79"/>
    <w:rsid w:val="00744C18"/>
    <w:rsid w:val="00751782"/>
    <w:rsid w:val="00752FB3"/>
    <w:rsid w:val="0075330E"/>
    <w:rsid w:val="0076137B"/>
    <w:rsid w:val="00762359"/>
    <w:rsid w:val="007640FD"/>
    <w:rsid w:val="00764FED"/>
    <w:rsid w:val="00766564"/>
    <w:rsid w:val="00781F3D"/>
    <w:rsid w:val="00790035"/>
    <w:rsid w:val="007916AB"/>
    <w:rsid w:val="007A0252"/>
    <w:rsid w:val="007D1846"/>
    <w:rsid w:val="007E1BD8"/>
    <w:rsid w:val="007E5A5B"/>
    <w:rsid w:val="007F1C82"/>
    <w:rsid w:val="007F6683"/>
    <w:rsid w:val="0080236E"/>
    <w:rsid w:val="00805288"/>
    <w:rsid w:val="00805A0B"/>
    <w:rsid w:val="00811DD0"/>
    <w:rsid w:val="00820445"/>
    <w:rsid w:val="0083176C"/>
    <w:rsid w:val="008322FF"/>
    <w:rsid w:val="00837F75"/>
    <w:rsid w:val="008403BC"/>
    <w:rsid w:val="008609F8"/>
    <w:rsid w:val="008637B2"/>
    <w:rsid w:val="00864263"/>
    <w:rsid w:val="008718F7"/>
    <w:rsid w:val="00875C5F"/>
    <w:rsid w:val="00880F55"/>
    <w:rsid w:val="008A75CB"/>
    <w:rsid w:val="008B276E"/>
    <w:rsid w:val="008B34EA"/>
    <w:rsid w:val="008B5265"/>
    <w:rsid w:val="008B659F"/>
    <w:rsid w:val="008C684D"/>
    <w:rsid w:val="008D6EF9"/>
    <w:rsid w:val="008D6FB4"/>
    <w:rsid w:val="008E768A"/>
    <w:rsid w:val="008F16BD"/>
    <w:rsid w:val="008F7177"/>
    <w:rsid w:val="0090730B"/>
    <w:rsid w:val="00912913"/>
    <w:rsid w:val="00924C14"/>
    <w:rsid w:val="00925867"/>
    <w:rsid w:val="00926980"/>
    <w:rsid w:val="009347DD"/>
    <w:rsid w:val="009375F6"/>
    <w:rsid w:val="00941C08"/>
    <w:rsid w:val="00945146"/>
    <w:rsid w:val="00957E6D"/>
    <w:rsid w:val="00962EFF"/>
    <w:rsid w:val="009657CB"/>
    <w:rsid w:val="00967850"/>
    <w:rsid w:val="00970FE6"/>
    <w:rsid w:val="00972BF7"/>
    <w:rsid w:val="00973986"/>
    <w:rsid w:val="0098253F"/>
    <w:rsid w:val="00983165"/>
    <w:rsid w:val="00983B4E"/>
    <w:rsid w:val="009901C6"/>
    <w:rsid w:val="00993214"/>
    <w:rsid w:val="00996717"/>
    <w:rsid w:val="009A50FD"/>
    <w:rsid w:val="009A7693"/>
    <w:rsid w:val="009B19D9"/>
    <w:rsid w:val="009B2682"/>
    <w:rsid w:val="009C3060"/>
    <w:rsid w:val="009C45C6"/>
    <w:rsid w:val="009D73CA"/>
    <w:rsid w:val="009E24AB"/>
    <w:rsid w:val="009F748B"/>
    <w:rsid w:val="00A0290B"/>
    <w:rsid w:val="00A07C6A"/>
    <w:rsid w:val="00A10319"/>
    <w:rsid w:val="00A32373"/>
    <w:rsid w:val="00A3315F"/>
    <w:rsid w:val="00A33EAF"/>
    <w:rsid w:val="00A3508C"/>
    <w:rsid w:val="00A35A38"/>
    <w:rsid w:val="00A37D67"/>
    <w:rsid w:val="00A41965"/>
    <w:rsid w:val="00A46FA1"/>
    <w:rsid w:val="00A571D3"/>
    <w:rsid w:val="00A73268"/>
    <w:rsid w:val="00A74FAA"/>
    <w:rsid w:val="00A8403B"/>
    <w:rsid w:val="00A849E0"/>
    <w:rsid w:val="00A85F94"/>
    <w:rsid w:val="00A86A05"/>
    <w:rsid w:val="00A87142"/>
    <w:rsid w:val="00A91D29"/>
    <w:rsid w:val="00A93846"/>
    <w:rsid w:val="00AA58F2"/>
    <w:rsid w:val="00AB26F3"/>
    <w:rsid w:val="00AB326C"/>
    <w:rsid w:val="00AB4E4B"/>
    <w:rsid w:val="00AC2945"/>
    <w:rsid w:val="00AD0ED7"/>
    <w:rsid w:val="00AD2C1A"/>
    <w:rsid w:val="00AD5A91"/>
    <w:rsid w:val="00AE20C8"/>
    <w:rsid w:val="00AE28DE"/>
    <w:rsid w:val="00AE3AB9"/>
    <w:rsid w:val="00AE7209"/>
    <w:rsid w:val="00AF28C1"/>
    <w:rsid w:val="00AF2C2C"/>
    <w:rsid w:val="00AF5E33"/>
    <w:rsid w:val="00B11C6B"/>
    <w:rsid w:val="00B211C8"/>
    <w:rsid w:val="00B2362D"/>
    <w:rsid w:val="00B3219A"/>
    <w:rsid w:val="00B35195"/>
    <w:rsid w:val="00B35751"/>
    <w:rsid w:val="00B37ABB"/>
    <w:rsid w:val="00B45A1B"/>
    <w:rsid w:val="00B517DB"/>
    <w:rsid w:val="00B56E1A"/>
    <w:rsid w:val="00B5704B"/>
    <w:rsid w:val="00B6285D"/>
    <w:rsid w:val="00B6517C"/>
    <w:rsid w:val="00B67067"/>
    <w:rsid w:val="00B75E38"/>
    <w:rsid w:val="00B827E5"/>
    <w:rsid w:val="00B827E9"/>
    <w:rsid w:val="00BA45DD"/>
    <w:rsid w:val="00BB68E8"/>
    <w:rsid w:val="00BC22B0"/>
    <w:rsid w:val="00BC3893"/>
    <w:rsid w:val="00BC4141"/>
    <w:rsid w:val="00BC4A5F"/>
    <w:rsid w:val="00BC54A8"/>
    <w:rsid w:val="00BD0716"/>
    <w:rsid w:val="00BD21F7"/>
    <w:rsid w:val="00BD5E0A"/>
    <w:rsid w:val="00BE1C1D"/>
    <w:rsid w:val="00BE2CED"/>
    <w:rsid w:val="00BF30EA"/>
    <w:rsid w:val="00BF6C6D"/>
    <w:rsid w:val="00C03A02"/>
    <w:rsid w:val="00C07D64"/>
    <w:rsid w:val="00C12EE0"/>
    <w:rsid w:val="00C266A6"/>
    <w:rsid w:val="00C406B2"/>
    <w:rsid w:val="00C469A9"/>
    <w:rsid w:val="00C54323"/>
    <w:rsid w:val="00C55A81"/>
    <w:rsid w:val="00C56E05"/>
    <w:rsid w:val="00C62178"/>
    <w:rsid w:val="00C732C1"/>
    <w:rsid w:val="00C74BCD"/>
    <w:rsid w:val="00C76307"/>
    <w:rsid w:val="00C81893"/>
    <w:rsid w:val="00C8454A"/>
    <w:rsid w:val="00C86EDD"/>
    <w:rsid w:val="00CA0A6B"/>
    <w:rsid w:val="00CA7410"/>
    <w:rsid w:val="00CB43E0"/>
    <w:rsid w:val="00CC392D"/>
    <w:rsid w:val="00CC464B"/>
    <w:rsid w:val="00CC4D0F"/>
    <w:rsid w:val="00CC73B0"/>
    <w:rsid w:val="00D031AE"/>
    <w:rsid w:val="00D13FFE"/>
    <w:rsid w:val="00D21218"/>
    <w:rsid w:val="00D27B43"/>
    <w:rsid w:val="00D35AF0"/>
    <w:rsid w:val="00D35EA5"/>
    <w:rsid w:val="00D402C7"/>
    <w:rsid w:val="00D4139C"/>
    <w:rsid w:val="00D476F9"/>
    <w:rsid w:val="00D5525C"/>
    <w:rsid w:val="00D634F7"/>
    <w:rsid w:val="00D70691"/>
    <w:rsid w:val="00D7229D"/>
    <w:rsid w:val="00D7526E"/>
    <w:rsid w:val="00D75F35"/>
    <w:rsid w:val="00D80FB2"/>
    <w:rsid w:val="00D8753C"/>
    <w:rsid w:val="00D91723"/>
    <w:rsid w:val="00D922C0"/>
    <w:rsid w:val="00D95210"/>
    <w:rsid w:val="00D961CB"/>
    <w:rsid w:val="00DB0B84"/>
    <w:rsid w:val="00DB2D31"/>
    <w:rsid w:val="00DB3FFB"/>
    <w:rsid w:val="00DB572B"/>
    <w:rsid w:val="00DB5BDD"/>
    <w:rsid w:val="00DC2849"/>
    <w:rsid w:val="00DC79CB"/>
    <w:rsid w:val="00DD06DF"/>
    <w:rsid w:val="00DD0F47"/>
    <w:rsid w:val="00DD66E1"/>
    <w:rsid w:val="00DD68EB"/>
    <w:rsid w:val="00DE5F2C"/>
    <w:rsid w:val="00E0066D"/>
    <w:rsid w:val="00E05CDC"/>
    <w:rsid w:val="00E06DCB"/>
    <w:rsid w:val="00E11C7D"/>
    <w:rsid w:val="00E1517A"/>
    <w:rsid w:val="00E16A54"/>
    <w:rsid w:val="00E269E7"/>
    <w:rsid w:val="00E33B3D"/>
    <w:rsid w:val="00E363B1"/>
    <w:rsid w:val="00E44720"/>
    <w:rsid w:val="00E44C08"/>
    <w:rsid w:val="00E535F1"/>
    <w:rsid w:val="00E55F5D"/>
    <w:rsid w:val="00E80F50"/>
    <w:rsid w:val="00E83193"/>
    <w:rsid w:val="00E96585"/>
    <w:rsid w:val="00EA0271"/>
    <w:rsid w:val="00EB74B2"/>
    <w:rsid w:val="00ED472D"/>
    <w:rsid w:val="00F108CC"/>
    <w:rsid w:val="00F14C05"/>
    <w:rsid w:val="00F232FB"/>
    <w:rsid w:val="00F25201"/>
    <w:rsid w:val="00F34E9E"/>
    <w:rsid w:val="00F433CB"/>
    <w:rsid w:val="00F4493B"/>
    <w:rsid w:val="00F554FF"/>
    <w:rsid w:val="00F71211"/>
    <w:rsid w:val="00F832F1"/>
    <w:rsid w:val="00F85E22"/>
    <w:rsid w:val="00FA539A"/>
    <w:rsid w:val="00FD2F05"/>
    <w:rsid w:val="00FE1E95"/>
    <w:rsid w:val="00FE2372"/>
    <w:rsid w:val="00FE5DAA"/>
    <w:rsid w:val="00FF3091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5AE20"/>
  <w15:chartTrackingRefBased/>
  <w15:docId w15:val="{7D04B46D-A21B-4C03-AFF7-547F6B37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EA4"/>
    <w:pPr>
      <w:spacing w:after="240" w:line="30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11B3F"/>
    <w:pPr>
      <w:keepNext/>
      <w:keepLines/>
      <w:pBdr>
        <w:bottom w:val="single" w:sz="12" w:space="8" w:color="00928F"/>
      </w:pBdr>
      <w:spacing w:before="360"/>
      <w:outlineLvl w:val="0"/>
    </w:pPr>
    <w:rPr>
      <w:rFonts w:eastAsiaTheme="majorEastAsia" w:cstheme="majorBidi"/>
      <w:b/>
      <w:color w:val="00928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B3F"/>
    <w:pPr>
      <w:keepNext/>
      <w:keepLines/>
      <w:spacing w:before="240" w:after="120"/>
      <w:outlineLvl w:val="1"/>
    </w:pPr>
    <w:rPr>
      <w:rFonts w:eastAsiaTheme="majorEastAsia" w:cstheme="majorBidi"/>
      <w:b/>
      <w:color w:val="78A22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1B3F"/>
    <w:pPr>
      <w:keepNext/>
      <w:keepLines/>
      <w:spacing w:before="240" w:after="120"/>
      <w:outlineLvl w:val="2"/>
    </w:pPr>
    <w:rPr>
      <w:rFonts w:eastAsiaTheme="majorEastAsia" w:cstheme="majorBidi"/>
      <w:b/>
      <w:color w:val="00556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11B3F"/>
    <w:pPr>
      <w:keepNext/>
      <w:keepLines/>
      <w:spacing w:before="240" w:after="12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1B3F"/>
    <w:pPr>
      <w:keepNext/>
      <w:keepLines/>
      <w:spacing w:before="240" w:after="12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1B3F"/>
    <w:pPr>
      <w:keepNext/>
      <w:keepLines/>
      <w:spacing w:before="240" w:after="120"/>
      <w:outlineLvl w:val="5"/>
    </w:pPr>
    <w:rPr>
      <w:rFonts w:eastAsiaTheme="majorEastAsia" w:cstheme="majorBidi"/>
      <w:color w:val="5C6F7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rsid w:val="00957E6D"/>
    <w:pPr>
      <w:spacing w:after="200"/>
    </w:pPr>
    <w:rPr>
      <w:iCs/>
      <w:color w:val="404040" w:themeColor="text1" w:themeTint="BF"/>
      <w:szCs w:val="18"/>
    </w:rPr>
  </w:style>
  <w:style w:type="paragraph" w:styleId="Footer">
    <w:name w:val="footer"/>
    <w:basedOn w:val="Normal"/>
    <w:link w:val="FooterChar"/>
    <w:uiPriority w:val="99"/>
    <w:unhideWhenUsed/>
    <w:rsid w:val="00B35195"/>
    <w:pPr>
      <w:tabs>
        <w:tab w:val="center" w:pos="4680"/>
        <w:tab w:val="right" w:pos="9360"/>
      </w:tabs>
      <w:adjustRightInd w:val="0"/>
      <w:spacing w:before="360" w:after="0" w:line="240" w:lineRule="auto"/>
      <w:jc w:val="right"/>
    </w:pPr>
    <w:rPr>
      <w:b/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B35195"/>
    <w:rPr>
      <w:rFonts w:ascii="Arial" w:hAnsi="Arial"/>
      <w:b/>
      <w:color w:val="FFFFFF" w:themeColor="background1"/>
    </w:rPr>
  </w:style>
  <w:style w:type="character" w:styleId="FootnoteReference">
    <w:name w:val="footnote reference"/>
    <w:basedOn w:val="DefaultParagraphFont"/>
    <w:uiPriority w:val="99"/>
    <w:unhideWhenUsed/>
    <w:rsid w:val="00957E6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57E6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E6D"/>
    <w:rPr>
      <w:rFonts w:ascii="Arial" w:hAnsi="Arial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11B3F"/>
    <w:rPr>
      <w:rFonts w:ascii="Arial" w:eastAsiaTheme="majorEastAsia" w:hAnsi="Arial" w:cstheme="majorBidi"/>
      <w:b/>
      <w:color w:val="00928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11B3F"/>
    <w:rPr>
      <w:rFonts w:ascii="Arial" w:eastAsiaTheme="majorEastAsia" w:hAnsi="Arial" w:cstheme="majorBidi"/>
      <w:b/>
      <w:color w:val="78A22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1B3F"/>
    <w:rPr>
      <w:rFonts w:ascii="Arial" w:eastAsiaTheme="majorEastAsia" w:hAnsi="Arial" w:cstheme="majorBidi"/>
      <w:b/>
      <w:color w:val="005568"/>
    </w:rPr>
  </w:style>
  <w:style w:type="character" w:styleId="Hyperlink">
    <w:name w:val="Hyperlink"/>
    <w:basedOn w:val="DefaultParagraphFont"/>
    <w:uiPriority w:val="99"/>
    <w:unhideWhenUsed/>
    <w:qFormat/>
    <w:rsid w:val="00020F45"/>
    <w:rPr>
      <w:rFonts w:ascii="Arial" w:hAnsi="Arial"/>
      <w:color w:val="005568"/>
      <w:u w:val="single" w:color="00928F"/>
    </w:rPr>
  </w:style>
  <w:style w:type="paragraph" w:styleId="ListParagraph">
    <w:name w:val="List Paragraph"/>
    <w:basedOn w:val="Normal"/>
    <w:uiPriority w:val="34"/>
    <w:rsid w:val="00684AAD"/>
    <w:pPr>
      <w:ind w:left="720"/>
      <w:contextualSpacing/>
    </w:pPr>
  </w:style>
  <w:style w:type="character" w:styleId="PageNumber">
    <w:name w:val="page number"/>
    <w:basedOn w:val="DefaultParagraphFont"/>
    <w:uiPriority w:val="99"/>
    <w:unhideWhenUsed/>
    <w:rsid w:val="00957E6D"/>
    <w:rPr>
      <w:rFonts w:ascii="Arial" w:hAnsi="Arial"/>
      <w:sz w:val="24"/>
    </w:rPr>
  </w:style>
  <w:style w:type="paragraph" w:customStyle="1" w:styleId="QuoteAuthor">
    <w:name w:val="Quote Author"/>
    <w:basedOn w:val="Normal"/>
    <w:rsid w:val="00957E6D"/>
    <w:pPr>
      <w:numPr>
        <w:numId w:val="1"/>
      </w:numPr>
      <w:spacing w:after="360"/>
      <w:ind w:right="862"/>
    </w:pPr>
    <w:rPr>
      <w:color w:val="404040" w:themeColor="text1" w:themeTint="BF"/>
    </w:rPr>
  </w:style>
  <w:style w:type="paragraph" w:styleId="Quote">
    <w:name w:val="Quote"/>
    <w:aliases w:val="Pull Quote"/>
    <w:basedOn w:val="Normal"/>
    <w:next w:val="Normal"/>
    <w:link w:val="QuoteChar"/>
    <w:uiPriority w:val="29"/>
    <w:qFormat/>
    <w:rsid w:val="00957E6D"/>
    <w:pPr>
      <w:spacing w:before="360" w:after="360"/>
      <w:ind w:left="862" w:right="862"/>
    </w:pPr>
    <w:rPr>
      <w:rFonts w:ascii="Arial Rounded MT Bold" w:hAnsi="Arial Rounded MT Bold"/>
      <w:iCs/>
      <w:color w:val="000000" w:themeColor="text1"/>
      <w:sz w:val="28"/>
    </w:rPr>
  </w:style>
  <w:style w:type="character" w:customStyle="1" w:styleId="QuoteChar">
    <w:name w:val="Quote Char"/>
    <w:aliases w:val="Pull Quote Char"/>
    <w:basedOn w:val="DefaultParagraphFont"/>
    <w:link w:val="Quote"/>
    <w:uiPriority w:val="29"/>
    <w:rsid w:val="00957E6D"/>
    <w:rPr>
      <w:rFonts w:ascii="Arial Rounded MT Bold" w:hAnsi="Arial Rounded MT Bold"/>
      <w:iCs/>
      <w:color w:val="000000" w:themeColor="text1"/>
      <w:sz w:val="28"/>
    </w:rPr>
  </w:style>
  <w:style w:type="character" w:styleId="Strong">
    <w:name w:val="Strong"/>
    <w:aliases w:val="Bold"/>
    <w:basedOn w:val="DefaultParagraphFont"/>
    <w:uiPriority w:val="22"/>
    <w:qFormat/>
    <w:rsid w:val="00957E6D"/>
    <w:rPr>
      <w:rFonts w:ascii="Arial" w:hAnsi="Arial"/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957E6D"/>
    <w:pPr>
      <w:numPr>
        <w:ilvl w:val="1"/>
      </w:numPr>
      <w:spacing w:before="240"/>
    </w:pPr>
    <w:rPr>
      <w:rFonts w:eastAsiaTheme="minorEastAsia" w:cs="Times New Roman (Body CS)"/>
      <w:b/>
      <w:color w:val="5A5A5A" w:themeColor="text1" w:themeTint="A5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57E6D"/>
    <w:rPr>
      <w:rFonts w:ascii="Arial" w:eastAsiaTheme="minorEastAsia" w:hAnsi="Arial" w:cs="Times New Roman (Body CS)"/>
      <w:b/>
      <w:color w:val="5A5A5A" w:themeColor="text1" w:themeTint="A5"/>
      <w:sz w:val="36"/>
      <w:szCs w:val="22"/>
    </w:rPr>
  </w:style>
  <w:style w:type="paragraph" w:styleId="Title">
    <w:name w:val="Title"/>
    <w:basedOn w:val="Normal"/>
    <w:next w:val="Normal"/>
    <w:link w:val="TitleChar"/>
    <w:uiPriority w:val="10"/>
    <w:rsid w:val="00957E6D"/>
    <w:pPr>
      <w:spacing w:before="240" w:after="480" w:line="312" w:lineRule="auto"/>
    </w:pPr>
    <w:rPr>
      <w:rFonts w:eastAsia="Times New Roman" w:cs="Arial"/>
      <w:b/>
      <w:color w:val="000000"/>
      <w:sz w:val="40"/>
      <w:szCs w:val="21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957E6D"/>
    <w:rPr>
      <w:rFonts w:ascii="Arial" w:eastAsia="Times New Roman" w:hAnsi="Arial" w:cs="Arial"/>
      <w:b/>
      <w:color w:val="000000"/>
      <w:sz w:val="40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957E6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57E6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57E6D"/>
    <w:pPr>
      <w:spacing w:after="100"/>
      <w:ind w:left="480"/>
    </w:pPr>
  </w:style>
  <w:style w:type="paragraph" w:customStyle="1" w:styleId="FactSheetHeading">
    <w:name w:val="Fact Sheet Heading"/>
    <w:basedOn w:val="Normal"/>
    <w:qFormat/>
    <w:rsid w:val="007D1846"/>
    <w:pPr>
      <w:spacing w:after="120" w:line="240" w:lineRule="auto"/>
    </w:pPr>
    <w:rPr>
      <w:b/>
      <w:color w:val="15928E"/>
      <w:sz w:val="72"/>
    </w:rPr>
  </w:style>
  <w:style w:type="paragraph" w:customStyle="1" w:styleId="FactSheetSub-heading">
    <w:name w:val="Fact Sheet Sub-heading"/>
    <w:basedOn w:val="FactSheetHeading"/>
    <w:qFormat/>
    <w:rsid w:val="007D1846"/>
    <w:pPr>
      <w:spacing w:after="360"/>
    </w:pPr>
    <w:rPr>
      <w:color w:val="005568"/>
      <w:sz w:val="40"/>
    </w:rPr>
  </w:style>
  <w:style w:type="paragraph" w:styleId="Header">
    <w:name w:val="header"/>
    <w:basedOn w:val="Normal"/>
    <w:link w:val="HeaderChar"/>
    <w:uiPriority w:val="99"/>
    <w:unhideWhenUsed/>
    <w:rsid w:val="00216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EA4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0C5E4B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1B3F"/>
    <w:rPr>
      <w:rFonts w:ascii="Arial" w:eastAsiaTheme="majorEastAsia" w:hAnsi="Arial" w:cstheme="majorBidi"/>
      <w:b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1B3F"/>
    <w:rPr>
      <w:rFonts w:ascii="Arial" w:eastAsiaTheme="majorEastAsia" w:hAnsi="Arial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1B3F"/>
    <w:rPr>
      <w:rFonts w:ascii="Arial" w:eastAsiaTheme="majorEastAsia" w:hAnsi="Arial" w:cstheme="majorBidi"/>
      <w:color w:val="5C6F7C"/>
    </w:rPr>
  </w:style>
  <w:style w:type="character" w:styleId="CommentReference">
    <w:name w:val="annotation reference"/>
    <w:basedOn w:val="DefaultParagraphFont"/>
    <w:uiPriority w:val="99"/>
    <w:semiHidden/>
    <w:unhideWhenUsed/>
    <w:rsid w:val="00BC38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8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89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8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893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aa73af0e-79d0-475f-8556-00df2de1e8c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92702258CC04B8F1C26FF3D47407A" ma:contentTypeVersion="12" ma:contentTypeDescription="Create a new document." ma:contentTypeScope="" ma:versionID="5255f9b52db2e7d8f92d846d23afe8be">
  <xsd:schema xmlns:xsd="http://www.w3.org/2001/XMLSchema" xmlns:xs="http://www.w3.org/2001/XMLSchema" xmlns:p="http://schemas.microsoft.com/office/2006/metadata/properties" xmlns:ns2="aa73af0e-79d0-475f-8556-00df2de1e8cf" xmlns:ns3="9a04bca4-9625-4ee0-b5ce-c55daa176ab0" targetNamespace="http://schemas.microsoft.com/office/2006/metadata/properties" ma:root="true" ma:fieldsID="13015b6a1ccab7ec1315125d56b0670d" ns2:_="" ns3:_="">
    <xsd:import namespace="aa73af0e-79d0-475f-8556-00df2de1e8cf"/>
    <xsd:import namespace="9a04bca4-9625-4ee0-b5ce-c55daa176a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3af0e-79d0-475f-8556-00df2de1e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ateandtime" ma:index="19" nillable="true" ma:displayName="date and time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4bca4-9625-4ee0-b5ce-c55daa176a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DBB81-E67F-4BCF-945B-5E5A8F192F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2B302-B57C-4FAA-B054-B9D7B91DB8E6}">
  <ds:schemaRefs>
    <ds:schemaRef ds:uri="http://schemas.microsoft.com/office/2006/metadata/properties"/>
    <ds:schemaRef ds:uri="http://schemas.microsoft.com/office/infopath/2007/PartnerControls"/>
    <ds:schemaRef ds:uri="aa73af0e-79d0-475f-8556-00df2de1e8cf"/>
  </ds:schemaRefs>
</ds:datastoreItem>
</file>

<file path=customXml/itemProps3.xml><?xml version="1.0" encoding="utf-8"?>
<ds:datastoreItem xmlns:ds="http://schemas.openxmlformats.org/officeDocument/2006/customXml" ds:itemID="{EA9020F8-2CA1-403D-B590-44FE16F22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3af0e-79d0-475f-8556-00df2de1e8cf"/>
    <ds:schemaRef ds:uri="9a04bca4-9625-4ee0-b5ce-c55daa176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B7DB19-6CFD-4AAB-8137-DD7CB3A9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- 1 Column</vt:lpstr>
    </vt:vector>
  </TitlesOfParts>
  <Manager/>
  <Company/>
  <LinksUpToDate>false</LinksUpToDate>
  <CharactersWithSpaces>2955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- 1 Column</dc:title>
  <dc:subject>Fact Sheet Template</dc:subject>
  <dc:creator>Wellington-Dufferin-Guelph Public Health</dc:creator>
  <cp:keywords/>
  <dc:description/>
  <cp:lastModifiedBy>Louise Brooks</cp:lastModifiedBy>
  <cp:revision>2</cp:revision>
  <cp:lastPrinted>2020-09-02T23:57:00Z</cp:lastPrinted>
  <dcterms:created xsi:type="dcterms:W3CDTF">2020-10-06T18:20:00Z</dcterms:created>
  <dcterms:modified xsi:type="dcterms:W3CDTF">2020-10-06T18:20:00Z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0x01010022392702258CC04B8F1C26FF3D47407A</vt:lpwstr>
  </property>
  <property fmtid="{D5CDD505-2E9C-101B-9397-08002B2CF9AE}" pid="3" name="c09d631f8230455a908115b4b4a68899">
    <vt:lpwstr/>
  </property>
  <property fmtid="{D5CDD505-2E9C-101B-9397-08002B2CF9AE}" pid="4" name="Topic">
    <vt:lpwstr/>
  </property>
  <property fmtid="{D5CDD505-2E9C-101B-9397-08002B2CF9AE}" pid="5" name="ProgramServiceArea">
    <vt:lpwstr/>
  </property>
</Properties>
</file>